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57" w:rsidRPr="00593B88" w:rsidRDefault="001C5C57" w:rsidP="001C5C57">
      <w:pPr>
        <w:pStyle w:val="Balk2"/>
        <w:jc w:val="left"/>
        <w:rPr>
          <w:color w:val="000000" w:themeColor="text1"/>
        </w:rPr>
      </w:pPr>
      <w:r w:rsidRPr="00593B88">
        <w:rPr>
          <w:iCs w:val="0"/>
          <w:color w:val="000000" w:themeColor="text1"/>
          <w:szCs w:val="26"/>
          <w:lang w:eastAsia="en-US"/>
        </w:rPr>
        <w:t xml:space="preserve">  </w:t>
      </w:r>
      <w:r>
        <w:rPr>
          <w:iCs w:val="0"/>
          <w:color w:val="000000" w:themeColor="text1"/>
          <w:szCs w:val="26"/>
          <w:lang w:eastAsia="en-US"/>
        </w:rPr>
        <w:t xml:space="preserve">                              </w:t>
      </w:r>
      <w:bookmarkStart w:id="0" w:name="_Toc428261150"/>
      <w:r w:rsidRPr="00593B88">
        <w:rPr>
          <w:color w:val="000000" w:themeColor="text1"/>
        </w:rPr>
        <w:t>“GÖĞÜS CERRAHİ“ SEÇMELİ STAJ PROGRA</w:t>
      </w:r>
      <w:bookmarkEnd w:id="0"/>
      <w:r w:rsidRPr="00593B88">
        <w:rPr>
          <w:color w:val="000000" w:themeColor="text1"/>
        </w:rPr>
        <w:t>M</w:t>
      </w:r>
    </w:p>
    <w:tbl>
      <w:tblPr>
        <w:tblpPr w:leftFromText="141" w:rightFromText="141" w:bottomFromText="200" w:vertAnchor="page" w:horzAnchor="page" w:tblpX="1208" w:tblpY="1604"/>
        <w:tblW w:w="8176" w:type="dxa"/>
        <w:tblCellMar>
          <w:left w:w="70" w:type="dxa"/>
          <w:right w:w="70" w:type="dxa"/>
        </w:tblCellMar>
        <w:tblLook w:val="04A0"/>
      </w:tblPr>
      <w:tblGrid>
        <w:gridCol w:w="1220"/>
        <w:gridCol w:w="1484"/>
        <w:gridCol w:w="1417"/>
        <w:gridCol w:w="1418"/>
        <w:gridCol w:w="1417"/>
        <w:gridCol w:w="1220"/>
      </w:tblGrid>
      <w:tr w:rsidR="002752C9" w:rsidRPr="002752C9" w:rsidTr="002752C9">
        <w:trPr>
          <w:trHeight w:val="30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752C9" w:rsidRPr="002752C9" w:rsidRDefault="002752C9" w:rsidP="002752C9">
            <w:pPr>
              <w:spacing w:line="276" w:lineRule="auto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 xml:space="preserve">  </w:t>
            </w:r>
          </w:p>
        </w:tc>
        <w:tc>
          <w:tcPr>
            <w:tcW w:w="14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41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2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2752C9" w:rsidRPr="002752C9" w:rsidTr="002752C9">
        <w:trPr>
          <w:trHeight w:val="285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Staj Tanıtımı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ind w:left="127" w:hanging="127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5.GĞC005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5.GĞC005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5.GĞC005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11.30- 12.20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5.GĞC005</w:t>
            </w: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  <w:tc>
          <w:tcPr>
            <w:tcW w:w="6956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8DB3E2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Ders Pratiği</w:t>
            </w: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18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17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220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5.GĞC001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Torasik insizyonlar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3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Güven S SUNAM</w:t>
            </w: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5.GĞC002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Pnömotoraks-Plevral efüzyonlar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Murat ÖNCEL</w:t>
            </w: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5.GĞC003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Pulmoner Rezeksiyonlar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Atilla Can</w:t>
            </w: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5.GĞC004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Göğüs Duvarı Deformiteleri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Hüseyin Yıldıran</w:t>
            </w: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5.GĞC005</w:t>
            </w:r>
          </w:p>
        </w:tc>
        <w:tc>
          <w:tcPr>
            <w:tcW w:w="2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Toraks Travmasına Yaklaşım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4 saat</w:t>
            </w: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Atilla Can</w:t>
            </w:r>
          </w:p>
        </w:tc>
      </w:tr>
    </w:tbl>
    <w:p w:rsidR="002752C9" w:rsidRPr="002752C9" w:rsidRDefault="002752C9" w:rsidP="002752C9">
      <w:pPr>
        <w:rPr>
          <w:b/>
        </w:rPr>
      </w:pPr>
    </w:p>
    <w:p w:rsidR="002752C9" w:rsidRPr="002752C9" w:rsidRDefault="002752C9" w:rsidP="002752C9">
      <w:pPr>
        <w:rPr>
          <w:b/>
        </w:rPr>
      </w:pPr>
    </w:p>
    <w:p w:rsidR="002752C9" w:rsidRPr="002752C9" w:rsidRDefault="002752C9" w:rsidP="002752C9">
      <w:pPr>
        <w:rPr>
          <w:b/>
        </w:rPr>
      </w:pPr>
    </w:p>
    <w:p w:rsidR="002752C9" w:rsidRPr="002752C9" w:rsidRDefault="002752C9" w:rsidP="002752C9">
      <w:pPr>
        <w:rPr>
          <w:b/>
        </w:rPr>
      </w:pPr>
    </w:p>
    <w:p w:rsidR="002752C9" w:rsidRPr="002752C9" w:rsidRDefault="002752C9" w:rsidP="002752C9">
      <w:pPr>
        <w:rPr>
          <w:b/>
        </w:rPr>
      </w:pPr>
    </w:p>
    <w:p w:rsidR="002752C9" w:rsidRPr="002752C9" w:rsidRDefault="002752C9" w:rsidP="002752C9">
      <w:pPr>
        <w:rPr>
          <w:b/>
        </w:rPr>
      </w:pPr>
    </w:p>
    <w:p w:rsidR="002752C9" w:rsidRPr="002752C9" w:rsidRDefault="002752C9" w:rsidP="002752C9">
      <w:pPr>
        <w:rPr>
          <w:b/>
        </w:rPr>
      </w:pPr>
    </w:p>
    <w:tbl>
      <w:tblPr>
        <w:tblpPr w:leftFromText="141" w:rightFromText="141" w:bottomFromText="200" w:vertAnchor="page" w:horzAnchor="page" w:tblpX="1140" w:tblpY="6101"/>
        <w:tblW w:w="2704" w:type="dxa"/>
        <w:tblCellMar>
          <w:left w:w="70" w:type="dxa"/>
          <w:right w:w="70" w:type="dxa"/>
        </w:tblCellMar>
        <w:tblLook w:val="04A0"/>
      </w:tblPr>
      <w:tblGrid>
        <w:gridCol w:w="1220"/>
        <w:gridCol w:w="1484"/>
      </w:tblGrid>
      <w:tr w:rsidR="002752C9" w:rsidRPr="002752C9" w:rsidTr="002752C9">
        <w:trPr>
          <w:trHeight w:val="270"/>
        </w:trPr>
        <w:tc>
          <w:tcPr>
            <w:tcW w:w="1220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2752C9" w:rsidRPr="002752C9" w:rsidTr="002752C9">
        <w:trPr>
          <w:trHeight w:val="30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auto" w:fill="FFFFFF"/>
            <w:hideMark/>
          </w:tcPr>
          <w:p w:rsidR="002752C9" w:rsidRPr="002752C9" w:rsidRDefault="002752C9" w:rsidP="002752C9">
            <w:pPr>
              <w:spacing w:line="276" w:lineRule="auto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 xml:space="preserve">  </w:t>
            </w:r>
          </w:p>
        </w:tc>
        <w:tc>
          <w:tcPr>
            <w:tcW w:w="14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auto" w:fill="4F81BD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6. gün</w:t>
            </w:r>
          </w:p>
        </w:tc>
      </w:tr>
      <w:tr w:rsidR="002752C9" w:rsidRPr="002752C9" w:rsidTr="002752C9">
        <w:trPr>
          <w:trHeight w:val="285"/>
        </w:trPr>
        <w:tc>
          <w:tcPr>
            <w:tcW w:w="12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08.30 - 09.20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</w:p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</w:p>
          <w:p w:rsidR="002752C9" w:rsidRPr="002752C9" w:rsidRDefault="002752C9" w:rsidP="002752C9">
            <w:pPr>
              <w:spacing w:line="276" w:lineRule="auto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 xml:space="preserve">    Teorik Sınav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09.30 – 10.20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752C9" w:rsidRPr="002752C9" w:rsidRDefault="002752C9" w:rsidP="002752C9">
            <w:pPr>
              <w:rPr>
                <w:sz w:val="18"/>
                <w:szCs w:val="18"/>
              </w:rPr>
            </w:pP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10.30 - 11.20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752C9" w:rsidRPr="002752C9" w:rsidRDefault="002752C9" w:rsidP="002752C9">
            <w:pPr>
              <w:rPr>
                <w:sz w:val="18"/>
                <w:szCs w:val="18"/>
              </w:rPr>
            </w:pP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11.30- 12.20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752C9" w:rsidRPr="002752C9" w:rsidRDefault="002752C9" w:rsidP="002752C9">
            <w:pPr>
              <w:rPr>
                <w:sz w:val="18"/>
                <w:szCs w:val="18"/>
              </w:rPr>
            </w:pPr>
          </w:p>
        </w:tc>
      </w:tr>
      <w:tr w:rsidR="002752C9" w:rsidRPr="002752C9" w:rsidTr="002752C9">
        <w:trPr>
          <w:gridAfter w:val="1"/>
          <w:wAfter w:w="1484" w:type="dxa"/>
          <w:trHeight w:val="255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12.30-13.30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13.30 - 14.20</w:t>
            </w:r>
          </w:p>
        </w:tc>
        <w:tc>
          <w:tcPr>
            <w:tcW w:w="1484" w:type="dxa"/>
            <w:vMerge w:val="restart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E5F1"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  <w:p w:rsidR="002752C9" w:rsidRPr="002752C9" w:rsidRDefault="002752C9" w:rsidP="002752C9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2752C9">
              <w:rPr>
                <w:sz w:val="18"/>
                <w:szCs w:val="18"/>
              </w:rPr>
              <w:t>Pratik Sınav</w:t>
            </w: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14.30 - 15.20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752C9" w:rsidRPr="002752C9" w:rsidRDefault="002752C9" w:rsidP="002752C9">
            <w:pPr>
              <w:rPr>
                <w:sz w:val="18"/>
                <w:szCs w:val="18"/>
              </w:rPr>
            </w:pPr>
          </w:p>
        </w:tc>
      </w:tr>
      <w:tr w:rsidR="002752C9" w:rsidRPr="002752C9" w:rsidTr="002752C9">
        <w:trPr>
          <w:trHeight w:val="270"/>
        </w:trPr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auto" w:fill="4F81BD"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2752C9">
              <w:rPr>
                <w:b/>
                <w:bCs/>
                <w:color w:val="FFFFFF"/>
                <w:sz w:val="18"/>
                <w:szCs w:val="18"/>
              </w:rPr>
              <w:t>15.30 - 16.20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2752C9" w:rsidRPr="002752C9" w:rsidRDefault="002752C9" w:rsidP="002752C9">
            <w:pPr>
              <w:rPr>
                <w:sz w:val="18"/>
                <w:szCs w:val="18"/>
              </w:rPr>
            </w:pPr>
          </w:p>
        </w:tc>
      </w:tr>
      <w:tr w:rsidR="002752C9" w:rsidRPr="002752C9" w:rsidTr="002752C9">
        <w:trPr>
          <w:trHeight w:val="255"/>
        </w:trPr>
        <w:tc>
          <w:tcPr>
            <w:tcW w:w="1220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  <w:tc>
          <w:tcPr>
            <w:tcW w:w="1484" w:type="dxa"/>
            <w:noWrap/>
            <w:vAlign w:val="bottom"/>
            <w:hideMark/>
          </w:tcPr>
          <w:p w:rsidR="002752C9" w:rsidRPr="002752C9" w:rsidRDefault="002752C9" w:rsidP="002752C9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</w:tbl>
    <w:p w:rsidR="002752C9" w:rsidRPr="002752C9" w:rsidRDefault="002752C9" w:rsidP="002752C9">
      <w:pPr>
        <w:rPr>
          <w:b/>
        </w:rPr>
      </w:pPr>
    </w:p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/>
    <w:p w:rsidR="002752C9" w:rsidRPr="002752C9" w:rsidRDefault="002752C9" w:rsidP="002752C9">
      <w:pPr>
        <w:tabs>
          <w:tab w:val="left" w:pos="2445"/>
        </w:tabs>
      </w:pPr>
      <w:r w:rsidRPr="002752C9">
        <w:tab/>
      </w: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</w:pPr>
    </w:p>
    <w:p w:rsidR="002752C9" w:rsidRPr="002752C9" w:rsidRDefault="002752C9" w:rsidP="002752C9">
      <w:pPr>
        <w:tabs>
          <w:tab w:val="left" w:pos="2445"/>
        </w:tabs>
        <w:ind w:left="284"/>
        <w:rPr>
          <w:sz w:val="18"/>
          <w:szCs w:val="18"/>
        </w:rPr>
      </w:pPr>
      <w:r w:rsidRPr="002752C9">
        <w:rPr>
          <w:sz w:val="18"/>
          <w:szCs w:val="18"/>
        </w:rPr>
        <w:t>Teorik Ders Saati :20</w:t>
      </w:r>
    </w:p>
    <w:p w:rsidR="002752C9" w:rsidRPr="002752C9" w:rsidRDefault="002752C9" w:rsidP="002752C9">
      <w:pPr>
        <w:tabs>
          <w:tab w:val="left" w:pos="2445"/>
        </w:tabs>
        <w:ind w:left="284"/>
        <w:rPr>
          <w:sz w:val="18"/>
          <w:szCs w:val="18"/>
        </w:rPr>
      </w:pPr>
      <w:r w:rsidRPr="002752C9">
        <w:rPr>
          <w:sz w:val="18"/>
          <w:szCs w:val="18"/>
        </w:rPr>
        <w:t>Pratik Ders Saati  :15</w:t>
      </w:r>
      <w:bookmarkStart w:id="1" w:name="_GoBack"/>
      <w:bookmarkEnd w:id="1"/>
    </w:p>
    <w:p w:rsidR="002752C9" w:rsidRPr="002752C9" w:rsidRDefault="002752C9" w:rsidP="002752C9">
      <w:pPr>
        <w:rPr>
          <w:szCs w:val="20"/>
        </w:rPr>
      </w:pPr>
    </w:p>
    <w:p w:rsidR="00C97DFF" w:rsidRPr="001C5C57" w:rsidRDefault="00C97DFF" w:rsidP="001C5C57">
      <w:pPr>
        <w:rPr>
          <w:szCs w:val="20"/>
        </w:rPr>
      </w:pPr>
    </w:p>
    <w:sectPr w:rsidR="00C97DFF" w:rsidRPr="001C5C57" w:rsidSect="008D6ADC">
      <w:pgSz w:w="11910" w:h="16840"/>
      <w:pgMar w:top="820" w:right="760" w:bottom="280" w:left="760" w:header="708" w:footer="708" w:gutter="0"/>
      <w:cols w:space="708" w:equalWidth="0">
        <w:col w:w="1039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9B1" w:rsidRDefault="009C19B1" w:rsidP="00CB5A28">
      <w:r>
        <w:separator/>
      </w:r>
    </w:p>
  </w:endnote>
  <w:endnote w:type="continuationSeparator" w:id="1">
    <w:p w:rsidR="009C19B1" w:rsidRDefault="009C19B1" w:rsidP="00CB5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9B1" w:rsidRDefault="009C19B1" w:rsidP="00CB5A28">
      <w:r>
        <w:separator/>
      </w:r>
    </w:p>
  </w:footnote>
  <w:footnote w:type="continuationSeparator" w:id="1">
    <w:p w:rsidR="009C19B1" w:rsidRDefault="009C19B1" w:rsidP="00CB5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3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23"/>
  </w:num>
  <w:num w:numId="5">
    <w:abstractNumId w:val="21"/>
  </w:num>
  <w:num w:numId="6">
    <w:abstractNumId w:val="24"/>
  </w:num>
  <w:num w:numId="7">
    <w:abstractNumId w:val="11"/>
  </w:num>
  <w:num w:numId="8">
    <w:abstractNumId w:val="6"/>
  </w:num>
  <w:num w:numId="9">
    <w:abstractNumId w:val="18"/>
  </w:num>
  <w:num w:numId="10">
    <w:abstractNumId w:val="19"/>
  </w:num>
  <w:num w:numId="11">
    <w:abstractNumId w:val="25"/>
  </w:num>
  <w:num w:numId="12">
    <w:abstractNumId w:val="9"/>
  </w:num>
  <w:num w:numId="13">
    <w:abstractNumId w:val="17"/>
  </w:num>
  <w:num w:numId="14">
    <w:abstractNumId w:val="20"/>
  </w:num>
  <w:num w:numId="15">
    <w:abstractNumId w:val="15"/>
  </w:num>
  <w:num w:numId="16">
    <w:abstractNumId w:val="5"/>
  </w:num>
  <w:num w:numId="17">
    <w:abstractNumId w:val="28"/>
  </w:num>
  <w:num w:numId="18">
    <w:abstractNumId w:val="16"/>
  </w:num>
  <w:num w:numId="19">
    <w:abstractNumId w:val="22"/>
  </w:num>
  <w:num w:numId="20">
    <w:abstractNumId w:val="3"/>
  </w:num>
  <w:num w:numId="21">
    <w:abstractNumId w:val="8"/>
  </w:num>
  <w:num w:numId="22">
    <w:abstractNumId w:val="2"/>
  </w:num>
  <w:num w:numId="23">
    <w:abstractNumId w:val="26"/>
  </w:num>
  <w:num w:numId="24">
    <w:abstractNumId w:val="7"/>
  </w:num>
  <w:num w:numId="25">
    <w:abstractNumId w:val="14"/>
  </w:num>
  <w:num w:numId="26">
    <w:abstractNumId w:val="1"/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7DFF"/>
    <w:rsid w:val="000D1EB4"/>
    <w:rsid w:val="000E2AA3"/>
    <w:rsid w:val="00123FC0"/>
    <w:rsid w:val="00175BF3"/>
    <w:rsid w:val="001C5C57"/>
    <w:rsid w:val="00247460"/>
    <w:rsid w:val="002752C9"/>
    <w:rsid w:val="00304FCC"/>
    <w:rsid w:val="00344731"/>
    <w:rsid w:val="003553CA"/>
    <w:rsid w:val="0045720B"/>
    <w:rsid w:val="0050600B"/>
    <w:rsid w:val="0063041A"/>
    <w:rsid w:val="006470E1"/>
    <w:rsid w:val="008574BB"/>
    <w:rsid w:val="00880465"/>
    <w:rsid w:val="008D6ADC"/>
    <w:rsid w:val="008F18F6"/>
    <w:rsid w:val="0090195A"/>
    <w:rsid w:val="00914617"/>
    <w:rsid w:val="009573B7"/>
    <w:rsid w:val="009C19B1"/>
    <w:rsid w:val="00A42469"/>
    <w:rsid w:val="00B4673F"/>
    <w:rsid w:val="00C028FF"/>
    <w:rsid w:val="00C73EFC"/>
    <w:rsid w:val="00C97DFF"/>
    <w:rsid w:val="00CB5A28"/>
    <w:rsid w:val="00D15DF9"/>
    <w:rsid w:val="00D57561"/>
    <w:rsid w:val="00DC0349"/>
    <w:rsid w:val="00F76BC4"/>
    <w:rsid w:val="00FC1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C97DFF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C97DFF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C97DFF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C97DFF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C97DFF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C97DFF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C97DFF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C97DFF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C97DFF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97DFF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C97DFF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C97DF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C97DFF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C97DFF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C97DF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C97DFF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C97DFF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C97DFF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C97DF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97DF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C97DFF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C97DFF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C97DFF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C97DFF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C97DFF"/>
  </w:style>
  <w:style w:type="table" w:styleId="Tablo3Befektler3">
    <w:name w:val="Table 3D effects 3"/>
    <w:basedOn w:val="NormalTablo"/>
    <w:rsid w:val="00C97DFF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C97DFF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C97DFF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C97DFF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C97DFF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C97DFF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C97DFF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C97DFF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C9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C97DFF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C97DFF"/>
    <w:rPr>
      <w:rFonts w:cs="Times New Roman"/>
      <w:b/>
      <w:bCs/>
    </w:rPr>
  </w:style>
  <w:style w:type="paragraph" w:customStyle="1" w:styleId="style6">
    <w:name w:val="style6"/>
    <w:basedOn w:val="Normal"/>
    <w:rsid w:val="00C97DFF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C97DFF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97DFF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C97DFF"/>
    <w:rPr>
      <w:rFonts w:cs="Times New Roman"/>
    </w:rPr>
  </w:style>
  <w:style w:type="paragraph" w:customStyle="1" w:styleId="ListParagraph1">
    <w:name w:val="List Paragraph1"/>
    <w:basedOn w:val="Normal"/>
    <w:rsid w:val="00C97DFF"/>
    <w:pPr>
      <w:ind w:left="720"/>
    </w:pPr>
  </w:style>
  <w:style w:type="paragraph" w:styleId="NormalWeb">
    <w:name w:val="Normal (Web)"/>
    <w:basedOn w:val="Normal"/>
    <w:uiPriority w:val="99"/>
    <w:rsid w:val="00C97DFF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C97DFF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C97DFF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C97DFF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C97DFF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C97DFF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C97DFF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C97DFF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C97DFF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C97DFF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C97DFF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C97DFF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C97DFF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C97DFF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C97DFF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C97DFF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C97DFF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C97DFF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97DFF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C97DFF"/>
    <w:rPr>
      <w:rFonts w:cs="Times New Roman"/>
    </w:rPr>
  </w:style>
  <w:style w:type="character" w:customStyle="1" w:styleId="ecxbindingandrelease">
    <w:name w:val="ecxbindingandrelease"/>
    <w:rsid w:val="00C97DFF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C97DFF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C97DFF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C97DFF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C97DFF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C97DFF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C97DFF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C97DFF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C97DFF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C97DFF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C97DFF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C97DFF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C97DFF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C97DFF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C97DFF"/>
  </w:style>
  <w:style w:type="table" w:styleId="TabloKlasik1">
    <w:name w:val="Table Classic 1"/>
    <w:basedOn w:val="NormalTablo"/>
    <w:uiPriority w:val="99"/>
    <w:rsid w:val="00C97DFF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C97DFF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C97DFF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C97DFF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C97DFF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C97DFF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C97DFF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C97DFF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C97DFF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C97DFF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C97DFF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C97DFF"/>
    <w:pPr>
      <w:ind w:left="720"/>
    </w:pPr>
  </w:style>
  <w:style w:type="character" w:styleId="zlenenKpr">
    <w:name w:val="FollowedHyperlink"/>
    <w:rsid w:val="00C97DFF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C97DFF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C97DFF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C97DFF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C97DFF"/>
    <w:rPr>
      <w:rFonts w:cs="Times New Roman"/>
    </w:rPr>
  </w:style>
  <w:style w:type="character" w:customStyle="1" w:styleId="ecxspelle">
    <w:name w:val="ecxspelle"/>
    <w:rsid w:val="00C97DFF"/>
    <w:rPr>
      <w:rFonts w:cs="Times New Roman"/>
    </w:rPr>
  </w:style>
  <w:style w:type="character" w:customStyle="1" w:styleId="apple-style-span">
    <w:name w:val="apple-style-span"/>
    <w:rsid w:val="00C97DFF"/>
    <w:rPr>
      <w:rFonts w:cs="Times New Roman"/>
    </w:rPr>
  </w:style>
  <w:style w:type="character" w:customStyle="1" w:styleId="Char">
    <w:name w:val="Char"/>
    <w:semiHidden/>
    <w:rsid w:val="00C97DFF"/>
    <w:rPr>
      <w:rFonts w:ascii="Calibri" w:hAnsi="Calibri" w:cs="Calibri"/>
    </w:rPr>
  </w:style>
  <w:style w:type="paragraph" w:customStyle="1" w:styleId="AralkYok2">
    <w:name w:val="Aralık Yok2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C97D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C97DFF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C97DFF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C97DFF"/>
    <w:pPr>
      <w:ind w:left="720"/>
      <w:contextualSpacing/>
    </w:pPr>
  </w:style>
  <w:style w:type="character" w:styleId="HafifVurgulama">
    <w:name w:val="Subtle Emphasis"/>
    <w:uiPriority w:val="99"/>
    <w:qFormat/>
    <w:rsid w:val="00C97DFF"/>
    <w:rPr>
      <w:i/>
      <w:iCs/>
      <w:color w:val="808080"/>
    </w:rPr>
  </w:style>
  <w:style w:type="paragraph" w:styleId="Dzeltme">
    <w:name w:val="Revision"/>
    <w:hidden/>
    <w:uiPriority w:val="99"/>
    <w:semiHidden/>
    <w:rsid w:val="00C97DFF"/>
    <w:pPr>
      <w:spacing w:after="0" w:line="240" w:lineRule="auto"/>
    </w:pPr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C97DFF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C97DFF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C97DFF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C97DF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C97DF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97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C97DFF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C97DFF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C97DFF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C97DFF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C97DFF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C97DFF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C97DF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C97DFF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C97DFF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C97DFF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C97DFF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C97DFF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C97DFF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C97DFF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C97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C97DF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C97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C97DF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97DF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97DF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97DF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97DFF"/>
    <w:rPr>
      <w:b/>
      <w:bCs/>
    </w:rPr>
  </w:style>
  <w:style w:type="table" w:customStyle="1" w:styleId="TabloKlavuzu3">
    <w:name w:val="Tablo Kılavuzu3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C97D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C97DFF"/>
    <w:pPr>
      <w:ind w:left="720"/>
    </w:pPr>
  </w:style>
  <w:style w:type="paragraph" w:customStyle="1" w:styleId="AralkYok3">
    <w:name w:val="Aralık Yok3"/>
    <w:rsid w:val="00C97DFF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C97DFF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C97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C97DF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C97DFF"/>
  </w:style>
  <w:style w:type="paragraph" w:customStyle="1" w:styleId="TableParagraph">
    <w:name w:val="Table Paragraph"/>
    <w:basedOn w:val="Normal"/>
    <w:uiPriority w:val="1"/>
    <w:qFormat/>
    <w:rsid w:val="00C97DFF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C97DFF"/>
    <w:pPr>
      <w:spacing w:after="0" w:line="240" w:lineRule="auto"/>
    </w:pPr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C97DFF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C97DFF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C97DF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C97DF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C863A-62F3-4F58-8BA6-802845A54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Deneme</cp:lastModifiedBy>
  <cp:revision>9</cp:revision>
  <cp:lastPrinted>2016-12-01T07:25:00Z</cp:lastPrinted>
  <dcterms:created xsi:type="dcterms:W3CDTF">2016-12-01T07:09:00Z</dcterms:created>
  <dcterms:modified xsi:type="dcterms:W3CDTF">2019-07-12T06:42:00Z</dcterms:modified>
</cp:coreProperties>
</file>